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3F" w:rsidRPr="002849AC" w:rsidRDefault="002849AC" w:rsidP="003E1F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</w:t>
      </w:r>
      <w:r w:rsidR="009037D6" w:rsidRPr="002849AC">
        <w:rPr>
          <w:rFonts w:ascii="Times New Roman" w:hAnsi="Times New Roman"/>
          <w:sz w:val="28"/>
          <w:szCs w:val="28"/>
        </w:rPr>
        <w:t>Enlightened Thought</w:t>
      </w:r>
    </w:p>
    <w:p w:rsidR="003E1F96" w:rsidRPr="002849AC" w:rsidRDefault="00934C14" w:rsidP="003E1F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E1F96" w:rsidRPr="002849AC">
        <w:rPr>
          <w:rFonts w:ascii="Times New Roman" w:hAnsi="Times New Roman"/>
          <w:sz w:val="28"/>
          <w:szCs w:val="28"/>
        </w:rPr>
        <w:t xml:space="preserve"> points</w:t>
      </w:r>
    </w:p>
    <w:p w:rsidR="003E1F96" w:rsidRPr="002849AC" w:rsidRDefault="00FC0BA0" w:rsidP="003E1F96">
      <w:pPr>
        <w:jc w:val="center"/>
        <w:rPr>
          <w:rFonts w:ascii="Times New Roman" w:hAnsi="Times New Roman"/>
          <w:b/>
          <w:sz w:val="28"/>
          <w:szCs w:val="28"/>
        </w:rPr>
      </w:pPr>
      <w:r w:rsidRPr="002849AC">
        <w:rPr>
          <w:rFonts w:ascii="Times New Roman" w:hAnsi="Times New Roman"/>
          <w:b/>
          <w:sz w:val="28"/>
          <w:szCs w:val="28"/>
        </w:rPr>
        <w:t xml:space="preserve">Due date: </w:t>
      </w:r>
      <w:r w:rsidR="00EA0075">
        <w:rPr>
          <w:rFonts w:ascii="Times New Roman" w:hAnsi="Times New Roman"/>
          <w:b/>
          <w:sz w:val="28"/>
          <w:szCs w:val="28"/>
        </w:rPr>
        <w:t>TBA</w:t>
      </w:r>
    </w:p>
    <w:p w:rsidR="003E1F96" w:rsidRPr="002849AC" w:rsidRDefault="003E1F96" w:rsidP="003E1F96">
      <w:pPr>
        <w:jc w:val="both"/>
        <w:rPr>
          <w:rFonts w:ascii="Times New Roman" w:hAnsi="Times New Roman"/>
          <w:sz w:val="28"/>
          <w:szCs w:val="28"/>
        </w:rPr>
      </w:pPr>
    </w:p>
    <w:p w:rsidR="003E1F96" w:rsidRPr="002849AC" w:rsidRDefault="003E1F96" w:rsidP="003E1F96">
      <w:p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b/>
          <w:sz w:val="28"/>
          <w:szCs w:val="28"/>
        </w:rPr>
        <w:t>Objective</w:t>
      </w:r>
      <w:r w:rsidR="002849AC">
        <w:rPr>
          <w:rFonts w:ascii="Times New Roman" w:hAnsi="Times New Roman"/>
          <w:sz w:val="28"/>
          <w:szCs w:val="28"/>
        </w:rPr>
        <w:t>:  Students will</w:t>
      </w:r>
      <w:r w:rsidRPr="002849AC">
        <w:rPr>
          <w:rFonts w:ascii="Times New Roman" w:hAnsi="Times New Roman"/>
          <w:sz w:val="28"/>
          <w:szCs w:val="28"/>
        </w:rPr>
        <w:t xml:space="preserve"> gain a better understanding of the great thinkers of The Age of Enlightenment</w:t>
      </w:r>
      <w:r w:rsidR="002849AC">
        <w:rPr>
          <w:rFonts w:ascii="Times New Roman" w:hAnsi="Times New Roman"/>
          <w:sz w:val="28"/>
          <w:szCs w:val="28"/>
        </w:rPr>
        <w:t xml:space="preserve"> and ultimately contribute a reformative quote of their own.</w:t>
      </w:r>
    </w:p>
    <w:p w:rsidR="003E1F96" w:rsidRPr="002849AC" w:rsidRDefault="003E1F96" w:rsidP="003E1F96">
      <w:pPr>
        <w:jc w:val="both"/>
        <w:rPr>
          <w:rFonts w:ascii="Times New Roman" w:hAnsi="Times New Roman"/>
          <w:sz w:val="28"/>
          <w:szCs w:val="28"/>
        </w:rPr>
      </w:pPr>
    </w:p>
    <w:p w:rsidR="003E1F96" w:rsidRPr="002849AC" w:rsidRDefault="003E1F96" w:rsidP="003E1F96">
      <w:p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b/>
          <w:sz w:val="28"/>
          <w:szCs w:val="28"/>
        </w:rPr>
        <w:t>Task</w:t>
      </w:r>
      <w:r w:rsidRPr="002849AC">
        <w:rPr>
          <w:rFonts w:ascii="Times New Roman" w:hAnsi="Times New Roman"/>
          <w:sz w:val="28"/>
          <w:szCs w:val="28"/>
        </w:rPr>
        <w:t xml:space="preserve">: </w:t>
      </w:r>
      <w:r w:rsidR="009037D6" w:rsidRPr="002849AC">
        <w:rPr>
          <w:rFonts w:ascii="Times New Roman" w:hAnsi="Times New Roman"/>
          <w:b/>
          <w:sz w:val="28"/>
          <w:szCs w:val="28"/>
        </w:rPr>
        <w:t>Individually</w:t>
      </w:r>
      <w:r w:rsidR="009037D6" w:rsidRPr="002849AC">
        <w:rPr>
          <w:rFonts w:ascii="Times New Roman" w:hAnsi="Times New Roman"/>
          <w:sz w:val="28"/>
          <w:szCs w:val="28"/>
        </w:rPr>
        <w:t xml:space="preserve"> s</w:t>
      </w:r>
      <w:r w:rsidRPr="002849AC">
        <w:rPr>
          <w:rFonts w:ascii="Times New Roman" w:hAnsi="Times New Roman"/>
          <w:sz w:val="28"/>
          <w:szCs w:val="28"/>
        </w:rPr>
        <w:t>tudents</w:t>
      </w:r>
      <w:r w:rsidR="00FC0BA0" w:rsidRPr="002849AC">
        <w:rPr>
          <w:rFonts w:ascii="Times New Roman" w:hAnsi="Times New Roman"/>
          <w:sz w:val="28"/>
          <w:szCs w:val="28"/>
        </w:rPr>
        <w:t xml:space="preserve"> will research</w:t>
      </w:r>
      <w:r w:rsidRPr="002849AC">
        <w:rPr>
          <w:rFonts w:ascii="Times New Roman" w:hAnsi="Times New Roman"/>
          <w:sz w:val="28"/>
          <w:szCs w:val="28"/>
        </w:rPr>
        <w:t xml:space="preserve"> the ideas</w:t>
      </w:r>
      <w:r w:rsidR="00FC0BA0" w:rsidRPr="002849AC">
        <w:rPr>
          <w:rFonts w:ascii="Times New Roman" w:hAnsi="Times New Roman"/>
          <w:sz w:val="28"/>
          <w:szCs w:val="28"/>
        </w:rPr>
        <w:t xml:space="preserve"> and quotes </w:t>
      </w:r>
      <w:r w:rsidRPr="002849AC">
        <w:rPr>
          <w:rFonts w:ascii="Times New Roman" w:hAnsi="Times New Roman"/>
          <w:sz w:val="28"/>
          <w:szCs w:val="28"/>
        </w:rPr>
        <w:t>of philosophes such as John Locke, Baron de Montesquieu, Jean Jacques Rousseau, Thomas Hobbes, Voltaire, Césare B</w:t>
      </w:r>
      <w:r w:rsidR="009037D6" w:rsidRPr="002849AC">
        <w:rPr>
          <w:rFonts w:ascii="Times New Roman" w:hAnsi="Times New Roman"/>
          <w:sz w:val="28"/>
          <w:szCs w:val="28"/>
        </w:rPr>
        <w:t>eccaria, and Denis Diderot.  Next</w:t>
      </w:r>
      <w:r w:rsidRPr="002849AC">
        <w:rPr>
          <w:rFonts w:ascii="Times New Roman" w:hAnsi="Times New Roman"/>
          <w:sz w:val="28"/>
          <w:szCs w:val="28"/>
        </w:rPr>
        <w:t xml:space="preserve">, students will create </w:t>
      </w:r>
      <w:r w:rsidRPr="002849AC">
        <w:rPr>
          <w:rFonts w:ascii="Times New Roman" w:hAnsi="Times New Roman"/>
          <w:b/>
          <w:sz w:val="28"/>
          <w:szCs w:val="28"/>
        </w:rPr>
        <w:t>their own</w:t>
      </w:r>
      <w:r w:rsidRPr="002849AC">
        <w:rPr>
          <w:rFonts w:ascii="Times New Roman" w:hAnsi="Times New Roman"/>
          <w:sz w:val="28"/>
          <w:szCs w:val="28"/>
        </w:rPr>
        <w:t xml:space="preserve"> “enlightened” thought</w:t>
      </w:r>
      <w:r w:rsidR="002849AC" w:rsidRPr="002849AC">
        <w:rPr>
          <w:rFonts w:ascii="Times New Roman" w:hAnsi="Times New Roman"/>
          <w:sz w:val="28"/>
          <w:szCs w:val="28"/>
        </w:rPr>
        <w:t xml:space="preserve"> and illustration based on the ideas of one or more of the philosophes listed above</w:t>
      </w:r>
      <w:r w:rsidRPr="002849AC">
        <w:rPr>
          <w:rFonts w:ascii="Times New Roman" w:hAnsi="Times New Roman"/>
          <w:sz w:val="28"/>
          <w:szCs w:val="28"/>
        </w:rPr>
        <w:t xml:space="preserve"> to post in the room.</w:t>
      </w:r>
    </w:p>
    <w:p w:rsidR="003E1F96" w:rsidRPr="002849AC" w:rsidRDefault="003E1F96" w:rsidP="003E1F96">
      <w:pPr>
        <w:jc w:val="both"/>
        <w:rPr>
          <w:rFonts w:ascii="Times New Roman" w:hAnsi="Times New Roman"/>
          <w:sz w:val="28"/>
          <w:szCs w:val="28"/>
        </w:rPr>
      </w:pPr>
    </w:p>
    <w:p w:rsidR="003E1F96" w:rsidRPr="002849AC" w:rsidRDefault="003E1F96" w:rsidP="003E1F96">
      <w:p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b/>
          <w:sz w:val="28"/>
          <w:szCs w:val="28"/>
        </w:rPr>
        <w:t>Style</w:t>
      </w:r>
      <w:r w:rsidRPr="002849AC">
        <w:rPr>
          <w:rFonts w:ascii="Times New Roman" w:hAnsi="Times New Roman"/>
          <w:sz w:val="28"/>
          <w:szCs w:val="28"/>
        </w:rPr>
        <w:t>:  Students will create a unique quote</w:t>
      </w:r>
      <w:r w:rsidRPr="00EA0075">
        <w:rPr>
          <w:rFonts w:ascii="Times New Roman" w:hAnsi="Times New Roman"/>
          <w:sz w:val="40"/>
          <w:szCs w:val="40"/>
        </w:rPr>
        <w:t xml:space="preserve"> </w:t>
      </w:r>
      <w:r w:rsidR="00FC0BA0" w:rsidRPr="00EA0075">
        <w:rPr>
          <w:rFonts w:ascii="Times New Roman" w:hAnsi="Times New Roman"/>
          <w:b/>
          <w:sz w:val="40"/>
          <w:szCs w:val="40"/>
        </w:rPr>
        <w:t>OF THEIR OWN</w:t>
      </w:r>
      <w:r w:rsidR="00FC0BA0" w:rsidRPr="00EA0075">
        <w:rPr>
          <w:rFonts w:ascii="Times New Roman" w:hAnsi="Times New Roman"/>
          <w:sz w:val="40"/>
          <w:szCs w:val="40"/>
        </w:rPr>
        <w:t xml:space="preserve"> </w:t>
      </w:r>
      <w:r w:rsidRPr="002849AC">
        <w:rPr>
          <w:rFonts w:ascii="Times New Roman" w:hAnsi="Times New Roman"/>
          <w:sz w:val="28"/>
          <w:szCs w:val="28"/>
        </w:rPr>
        <w:t>t</w:t>
      </w:r>
      <w:r w:rsidR="002849AC">
        <w:rPr>
          <w:rFonts w:ascii="Times New Roman" w:hAnsi="Times New Roman"/>
          <w:sz w:val="28"/>
          <w:szCs w:val="28"/>
        </w:rPr>
        <w:t xml:space="preserve">hat is </w:t>
      </w:r>
      <w:r w:rsidR="002849AC" w:rsidRPr="00EA0075">
        <w:rPr>
          <w:rFonts w:ascii="Times New Roman" w:hAnsi="Times New Roman"/>
          <w:b/>
          <w:sz w:val="28"/>
          <w:szCs w:val="28"/>
        </w:rPr>
        <w:t>based</w:t>
      </w:r>
      <w:r w:rsidR="002849AC">
        <w:rPr>
          <w:rFonts w:ascii="Times New Roman" w:hAnsi="Times New Roman"/>
          <w:sz w:val="28"/>
          <w:szCs w:val="28"/>
        </w:rPr>
        <w:t xml:space="preserve"> on the reformative </w:t>
      </w:r>
      <w:r w:rsidRPr="002849AC">
        <w:rPr>
          <w:rFonts w:ascii="Times New Roman" w:hAnsi="Times New Roman"/>
          <w:sz w:val="28"/>
          <w:szCs w:val="28"/>
        </w:rPr>
        <w:t xml:space="preserve">ideas </w:t>
      </w:r>
      <w:r w:rsidR="002849AC">
        <w:rPr>
          <w:rFonts w:ascii="Times New Roman" w:hAnsi="Times New Roman"/>
          <w:sz w:val="28"/>
          <w:szCs w:val="28"/>
        </w:rPr>
        <w:t xml:space="preserve">of the great thinkers </w:t>
      </w:r>
      <w:r w:rsidR="00FC0BA0" w:rsidRPr="002849AC">
        <w:rPr>
          <w:rFonts w:ascii="Times New Roman" w:hAnsi="Times New Roman"/>
          <w:sz w:val="28"/>
          <w:szCs w:val="28"/>
        </w:rPr>
        <w:t xml:space="preserve">during </w:t>
      </w:r>
      <w:r w:rsidRPr="002849AC">
        <w:rPr>
          <w:rFonts w:ascii="Times New Roman" w:hAnsi="Times New Roman"/>
          <w:sz w:val="28"/>
          <w:szCs w:val="28"/>
        </w:rPr>
        <w:t>of The Age of Enlightenment</w:t>
      </w:r>
      <w:r w:rsidR="00FC0BA0" w:rsidRPr="002849AC">
        <w:rPr>
          <w:rFonts w:ascii="Times New Roman" w:hAnsi="Times New Roman"/>
          <w:sz w:val="28"/>
          <w:szCs w:val="28"/>
        </w:rPr>
        <w:t xml:space="preserve"> such as</w:t>
      </w:r>
      <w:r w:rsidRPr="002849AC">
        <w:rPr>
          <w:rFonts w:ascii="Times New Roman" w:hAnsi="Times New Roman"/>
          <w:sz w:val="28"/>
          <w:szCs w:val="28"/>
        </w:rPr>
        <w:t xml:space="preserve">: </w:t>
      </w:r>
      <w:r w:rsidR="00FC0BA0" w:rsidRPr="002849AC">
        <w:rPr>
          <w:rFonts w:ascii="Times New Roman" w:hAnsi="Times New Roman"/>
          <w:sz w:val="28"/>
          <w:szCs w:val="28"/>
        </w:rPr>
        <w:t>the role of government</w:t>
      </w:r>
      <w:r w:rsidR="002849AC">
        <w:rPr>
          <w:rFonts w:ascii="Times New Roman" w:hAnsi="Times New Roman"/>
          <w:sz w:val="28"/>
          <w:szCs w:val="28"/>
        </w:rPr>
        <w:t xml:space="preserve"> in society</w:t>
      </w:r>
      <w:r w:rsidR="00FC0BA0" w:rsidRPr="002849AC">
        <w:rPr>
          <w:rFonts w:ascii="Times New Roman" w:hAnsi="Times New Roman"/>
          <w:sz w:val="28"/>
          <w:szCs w:val="28"/>
        </w:rPr>
        <w:t xml:space="preserve">, </w:t>
      </w:r>
      <w:r w:rsidR="002849AC">
        <w:rPr>
          <w:rFonts w:ascii="Times New Roman" w:hAnsi="Times New Roman"/>
          <w:sz w:val="28"/>
          <w:szCs w:val="28"/>
        </w:rPr>
        <w:t xml:space="preserve">the importance of justice and equality, the </w:t>
      </w:r>
      <w:r w:rsidR="00FC0BA0" w:rsidRPr="002849AC">
        <w:rPr>
          <w:rFonts w:ascii="Times New Roman" w:hAnsi="Times New Roman"/>
          <w:sz w:val="28"/>
          <w:szCs w:val="28"/>
        </w:rPr>
        <w:t>importance (or lack thereof) religion, importance of education, and theories on economic egalitarianism</w:t>
      </w:r>
      <w:r w:rsidR="009037D6" w:rsidRPr="002849AC">
        <w:rPr>
          <w:rFonts w:ascii="Times New Roman" w:hAnsi="Times New Roman"/>
          <w:sz w:val="28"/>
          <w:szCs w:val="28"/>
        </w:rPr>
        <w:t xml:space="preserve"> (fairness)</w:t>
      </w:r>
      <w:r w:rsidR="00FC0BA0" w:rsidRPr="002849AC">
        <w:rPr>
          <w:rFonts w:ascii="Times New Roman" w:hAnsi="Times New Roman"/>
          <w:sz w:val="28"/>
          <w:szCs w:val="28"/>
        </w:rPr>
        <w:t xml:space="preserve">. </w:t>
      </w:r>
    </w:p>
    <w:p w:rsidR="003E1F96" w:rsidRPr="002849AC" w:rsidRDefault="003E1F96" w:rsidP="006A27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>Each quote must be</w:t>
      </w:r>
      <w:r w:rsidR="00EA0075">
        <w:rPr>
          <w:rFonts w:ascii="Times New Roman" w:hAnsi="Times New Roman"/>
          <w:sz w:val="28"/>
          <w:szCs w:val="28"/>
        </w:rPr>
        <w:t xml:space="preserve"> written or</w:t>
      </w:r>
      <w:r w:rsidRPr="002849AC">
        <w:rPr>
          <w:rFonts w:ascii="Times New Roman" w:hAnsi="Times New Roman"/>
          <w:sz w:val="28"/>
          <w:szCs w:val="28"/>
        </w:rPr>
        <w:t xml:space="preserve"> t</w:t>
      </w:r>
      <w:r w:rsidR="00765D31" w:rsidRPr="002849AC">
        <w:rPr>
          <w:rFonts w:ascii="Times New Roman" w:hAnsi="Times New Roman"/>
          <w:sz w:val="28"/>
          <w:szCs w:val="28"/>
        </w:rPr>
        <w:t xml:space="preserve">yped in a </w:t>
      </w:r>
      <w:r w:rsidR="00765D31" w:rsidRPr="002849AC">
        <w:rPr>
          <w:rFonts w:ascii="Times New Roman" w:hAnsi="Times New Roman"/>
          <w:b/>
          <w:sz w:val="28"/>
          <w:szCs w:val="28"/>
        </w:rPr>
        <w:t>readable</w:t>
      </w:r>
      <w:r w:rsidR="006A2759" w:rsidRPr="002849AC">
        <w:rPr>
          <w:rFonts w:ascii="Times New Roman" w:hAnsi="Times New Roman"/>
          <w:b/>
          <w:sz w:val="28"/>
          <w:szCs w:val="28"/>
        </w:rPr>
        <w:t xml:space="preserve"> </w:t>
      </w:r>
      <w:r w:rsidR="00765D31" w:rsidRPr="002849AC">
        <w:rPr>
          <w:rFonts w:ascii="Times New Roman" w:hAnsi="Times New Roman"/>
          <w:sz w:val="28"/>
          <w:szCs w:val="28"/>
        </w:rPr>
        <w:t>font of your</w:t>
      </w:r>
      <w:r w:rsidRPr="002849AC">
        <w:rPr>
          <w:rFonts w:ascii="Times New Roman" w:hAnsi="Times New Roman"/>
          <w:sz w:val="28"/>
          <w:szCs w:val="28"/>
        </w:rPr>
        <w:t xml:space="preserve"> choosing</w:t>
      </w:r>
      <w:r w:rsidR="009037D6" w:rsidRPr="002849AC">
        <w:rPr>
          <w:rFonts w:ascii="Times New Roman" w:hAnsi="Times New Roman"/>
          <w:sz w:val="28"/>
          <w:szCs w:val="28"/>
        </w:rPr>
        <w:t xml:space="preserve"> </w:t>
      </w:r>
      <w:r w:rsidR="00EA0075" w:rsidRPr="00EA0075">
        <w:rPr>
          <w:rFonts w:ascii="Times New Roman" w:hAnsi="Times New Roman"/>
          <w:b/>
          <w:sz w:val="28"/>
          <w:szCs w:val="28"/>
        </w:rPr>
        <w:t>LARGE</w:t>
      </w:r>
      <w:r w:rsidR="00EA0075">
        <w:rPr>
          <w:rFonts w:ascii="Times New Roman" w:hAnsi="Times New Roman"/>
          <w:sz w:val="28"/>
          <w:szCs w:val="28"/>
        </w:rPr>
        <w:t xml:space="preserve"> </w:t>
      </w:r>
      <w:r w:rsidR="00EA0075" w:rsidRPr="00EA0075">
        <w:rPr>
          <w:rFonts w:ascii="Times New Roman" w:hAnsi="Times New Roman"/>
          <w:b/>
          <w:sz w:val="28"/>
          <w:szCs w:val="28"/>
        </w:rPr>
        <w:t xml:space="preserve">ENOUGH </w:t>
      </w:r>
      <w:r w:rsidR="00FC0BA0" w:rsidRPr="002849AC">
        <w:rPr>
          <w:rFonts w:ascii="Times New Roman" w:hAnsi="Times New Roman"/>
          <w:sz w:val="28"/>
          <w:szCs w:val="28"/>
        </w:rPr>
        <w:t>so it can be easily read from afar</w:t>
      </w:r>
      <w:r w:rsidR="007F3E24" w:rsidRPr="002849AC">
        <w:rPr>
          <w:rFonts w:ascii="Times New Roman" w:hAnsi="Times New Roman"/>
          <w:sz w:val="28"/>
          <w:szCs w:val="28"/>
        </w:rPr>
        <w:t>.</w:t>
      </w:r>
    </w:p>
    <w:p w:rsidR="006A2759" w:rsidRPr="002849AC" w:rsidRDefault="006A2759" w:rsidP="003E1F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 xml:space="preserve">Each quote must be accompanied by an </w:t>
      </w:r>
      <w:r w:rsidRPr="00EA0075">
        <w:rPr>
          <w:rFonts w:ascii="Times New Roman" w:hAnsi="Times New Roman"/>
          <w:sz w:val="28"/>
          <w:szCs w:val="28"/>
        </w:rPr>
        <w:t>appropriate</w:t>
      </w:r>
      <w:r w:rsidR="00934C14">
        <w:rPr>
          <w:rFonts w:ascii="Times New Roman" w:hAnsi="Times New Roman"/>
          <w:b/>
          <w:sz w:val="28"/>
          <w:szCs w:val="28"/>
        </w:rPr>
        <w:t xml:space="preserve"> </w:t>
      </w:r>
      <w:r w:rsidR="00EA0075">
        <w:rPr>
          <w:rFonts w:ascii="Times New Roman" w:hAnsi="Times New Roman"/>
          <w:b/>
          <w:sz w:val="28"/>
          <w:szCs w:val="28"/>
        </w:rPr>
        <w:t>HAND-DRAWN</w:t>
      </w:r>
      <w:r w:rsidR="00EA0075" w:rsidRPr="00934C14">
        <w:rPr>
          <w:rFonts w:ascii="Times New Roman" w:hAnsi="Times New Roman"/>
          <w:b/>
          <w:sz w:val="28"/>
          <w:szCs w:val="28"/>
        </w:rPr>
        <w:t xml:space="preserve"> </w:t>
      </w:r>
      <w:r w:rsidRPr="00934C14">
        <w:rPr>
          <w:rFonts w:ascii="Times New Roman" w:hAnsi="Times New Roman"/>
          <w:b/>
          <w:sz w:val="28"/>
          <w:szCs w:val="28"/>
        </w:rPr>
        <w:t>illustration</w:t>
      </w:r>
      <w:r w:rsidRPr="002849AC">
        <w:rPr>
          <w:rFonts w:ascii="Times New Roman" w:hAnsi="Times New Roman"/>
          <w:sz w:val="28"/>
          <w:szCs w:val="28"/>
        </w:rPr>
        <w:t xml:space="preserve"> that helps </w:t>
      </w:r>
      <w:r w:rsidR="00934C14">
        <w:rPr>
          <w:rFonts w:ascii="Times New Roman" w:hAnsi="Times New Roman"/>
          <w:sz w:val="28"/>
          <w:szCs w:val="28"/>
        </w:rPr>
        <w:t xml:space="preserve">the reader </w:t>
      </w:r>
      <w:r w:rsidRPr="002849AC">
        <w:rPr>
          <w:rFonts w:ascii="Times New Roman" w:hAnsi="Times New Roman"/>
          <w:sz w:val="28"/>
          <w:szCs w:val="28"/>
        </w:rPr>
        <w:t>visualize the meaning of the quote.</w:t>
      </w:r>
    </w:p>
    <w:p w:rsidR="006A2759" w:rsidRPr="002849AC" w:rsidRDefault="006A2759" w:rsidP="003E1F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 xml:space="preserve">Each quote must be signed (by hand) on the front bottom </w:t>
      </w:r>
      <w:r w:rsidR="00EA0075" w:rsidRPr="00EA0075">
        <w:rPr>
          <w:rFonts w:ascii="Times New Roman" w:hAnsi="Times New Roman"/>
          <w:b/>
          <w:sz w:val="28"/>
          <w:szCs w:val="28"/>
        </w:rPr>
        <w:t>RIGHT-HAND</w:t>
      </w:r>
      <w:r w:rsidR="00EA0075" w:rsidRPr="00EA0075">
        <w:rPr>
          <w:rFonts w:ascii="Times New Roman" w:hAnsi="Times New Roman"/>
          <w:sz w:val="28"/>
          <w:szCs w:val="28"/>
        </w:rPr>
        <w:t xml:space="preserve"> </w:t>
      </w:r>
      <w:r w:rsidR="00EA0075" w:rsidRPr="00EA0075">
        <w:rPr>
          <w:rFonts w:ascii="Times New Roman" w:hAnsi="Times New Roman"/>
          <w:b/>
          <w:sz w:val="28"/>
          <w:szCs w:val="28"/>
        </w:rPr>
        <w:t xml:space="preserve">BOTTOM </w:t>
      </w:r>
      <w:r w:rsidRPr="002849AC">
        <w:rPr>
          <w:rFonts w:ascii="Times New Roman" w:hAnsi="Times New Roman"/>
          <w:sz w:val="28"/>
          <w:szCs w:val="28"/>
        </w:rPr>
        <w:t>side of the quote.</w:t>
      </w:r>
    </w:p>
    <w:p w:rsidR="003E1F96" w:rsidRDefault="006A2759" w:rsidP="003E1F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>An</w:t>
      </w:r>
      <w:r w:rsidR="00A07FC5" w:rsidRPr="002849AC">
        <w:rPr>
          <w:rFonts w:ascii="Times New Roman" w:hAnsi="Times New Roman"/>
          <w:sz w:val="28"/>
          <w:szCs w:val="28"/>
        </w:rPr>
        <w:t xml:space="preserve"> explanation and interpretation of the quote</w:t>
      </w:r>
      <w:r w:rsidR="009037D6" w:rsidRPr="002849AC">
        <w:rPr>
          <w:rFonts w:ascii="Times New Roman" w:hAnsi="Times New Roman"/>
          <w:sz w:val="28"/>
          <w:szCs w:val="28"/>
        </w:rPr>
        <w:t xml:space="preserve"> will be presented </w:t>
      </w:r>
      <w:r w:rsidR="00934C14">
        <w:rPr>
          <w:rFonts w:ascii="Times New Roman" w:hAnsi="Times New Roman"/>
          <w:sz w:val="28"/>
          <w:szCs w:val="28"/>
        </w:rPr>
        <w:t xml:space="preserve">verbally </w:t>
      </w:r>
      <w:r w:rsidR="009037D6" w:rsidRPr="002849AC">
        <w:rPr>
          <w:rFonts w:ascii="Times New Roman" w:hAnsi="Times New Roman"/>
          <w:sz w:val="28"/>
          <w:szCs w:val="28"/>
        </w:rPr>
        <w:t>to the class</w:t>
      </w:r>
      <w:r w:rsidRPr="002849AC">
        <w:rPr>
          <w:rFonts w:ascii="Times New Roman" w:hAnsi="Times New Roman"/>
          <w:sz w:val="28"/>
          <w:szCs w:val="28"/>
        </w:rPr>
        <w:t xml:space="preserve"> by its author</w:t>
      </w:r>
      <w:r w:rsidR="007F3E24" w:rsidRPr="002849AC">
        <w:rPr>
          <w:rFonts w:ascii="Times New Roman" w:hAnsi="Times New Roman"/>
          <w:sz w:val="28"/>
          <w:szCs w:val="28"/>
        </w:rPr>
        <w:t>.</w:t>
      </w:r>
    </w:p>
    <w:p w:rsidR="002849AC" w:rsidRPr="002849AC" w:rsidRDefault="002849AC" w:rsidP="003E1F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Your quote must be located </w:t>
      </w:r>
      <w:r w:rsidR="00EA0075" w:rsidRPr="00EA0075">
        <w:rPr>
          <w:rFonts w:ascii="Times New Roman" w:hAnsi="Times New Roman"/>
          <w:b/>
          <w:sz w:val="28"/>
          <w:szCs w:val="28"/>
        </w:rPr>
        <w:t>AT THE TOP</w:t>
      </w:r>
      <w:r w:rsidR="00EA0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of your page with your illustration FILLING the rest of the page.</w:t>
      </w:r>
    </w:p>
    <w:p w:rsidR="006A2759" w:rsidRPr="002849AC" w:rsidRDefault="006A2759" w:rsidP="003E1F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 xml:space="preserve">Each quote must be displayed on </w:t>
      </w:r>
      <w:r w:rsidRPr="00EA0075">
        <w:rPr>
          <w:rFonts w:ascii="Times New Roman" w:hAnsi="Times New Roman"/>
          <w:b/>
          <w:sz w:val="28"/>
          <w:szCs w:val="28"/>
        </w:rPr>
        <w:t>WHITE</w:t>
      </w:r>
      <w:r w:rsidRPr="002849AC">
        <w:rPr>
          <w:rFonts w:ascii="Times New Roman" w:hAnsi="Times New Roman"/>
          <w:sz w:val="28"/>
          <w:szCs w:val="28"/>
        </w:rPr>
        <w:t xml:space="preserve"> paper and affixed to construction paper.</w:t>
      </w:r>
    </w:p>
    <w:p w:rsidR="00932EF3" w:rsidRPr="002849AC" w:rsidRDefault="00932EF3" w:rsidP="00932EF3">
      <w:pPr>
        <w:jc w:val="both"/>
        <w:rPr>
          <w:rFonts w:ascii="Times New Roman" w:hAnsi="Times New Roman"/>
          <w:sz w:val="28"/>
          <w:szCs w:val="28"/>
        </w:rPr>
      </w:pPr>
    </w:p>
    <w:p w:rsidR="00932EF3" w:rsidRPr="002849AC" w:rsidRDefault="00932EF3" w:rsidP="00932EF3">
      <w:p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b/>
          <w:sz w:val="28"/>
          <w:szCs w:val="28"/>
        </w:rPr>
        <w:t>Deductions:</w:t>
      </w:r>
      <w:r w:rsidR="00EA0075">
        <w:rPr>
          <w:rFonts w:ascii="Times New Roman" w:hAnsi="Times New Roman"/>
          <w:sz w:val="28"/>
          <w:szCs w:val="28"/>
        </w:rPr>
        <w:t xml:space="preserve">  A 5</w:t>
      </w:r>
      <w:r w:rsidR="00EA0075" w:rsidRPr="002849AC">
        <w:rPr>
          <w:rFonts w:ascii="Times New Roman" w:hAnsi="Times New Roman"/>
          <w:sz w:val="28"/>
          <w:szCs w:val="28"/>
        </w:rPr>
        <w:t>-point</w:t>
      </w:r>
      <w:r w:rsidRPr="002849AC">
        <w:rPr>
          <w:rFonts w:ascii="Times New Roman" w:hAnsi="Times New Roman"/>
          <w:sz w:val="28"/>
          <w:szCs w:val="28"/>
        </w:rPr>
        <w:t xml:space="preserve"> deduction will be applied for the following:</w:t>
      </w:r>
    </w:p>
    <w:p w:rsidR="00EA0075" w:rsidRDefault="00EA0075" w:rsidP="00932EF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ANY improperly formatted work submitted (see bullets above), plus:</w:t>
      </w:r>
    </w:p>
    <w:p w:rsidR="00932EF3" w:rsidRPr="002849AC" w:rsidRDefault="00932EF3" w:rsidP="00EA007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>Lowercase letters used within proper nouns and names</w:t>
      </w:r>
    </w:p>
    <w:p w:rsidR="00932EF3" w:rsidRPr="002849AC" w:rsidRDefault="00932EF3" w:rsidP="00EA007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>Lowercase letters starting a sentence</w:t>
      </w:r>
    </w:p>
    <w:p w:rsidR="00932EF3" w:rsidRPr="002849AC" w:rsidRDefault="006A2759" w:rsidP="00EA007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 xml:space="preserve">Misspellings of ANY word </w:t>
      </w:r>
      <w:r w:rsidR="00932EF3" w:rsidRPr="002849AC">
        <w:rPr>
          <w:rFonts w:ascii="Times New Roman" w:hAnsi="Times New Roman"/>
          <w:sz w:val="28"/>
          <w:szCs w:val="28"/>
        </w:rPr>
        <w:t>within the quote</w:t>
      </w:r>
      <w:r w:rsidRPr="002849AC">
        <w:rPr>
          <w:rFonts w:ascii="Times New Roman" w:hAnsi="Times New Roman"/>
          <w:sz w:val="28"/>
          <w:szCs w:val="28"/>
        </w:rPr>
        <w:t xml:space="preserve"> or of the philosophe</w:t>
      </w:r>
    </w:p>
    <w:p w:rsidR="006A2759" w:rsidRPr="002849AC" w:rsidRDefault="006A2759" w:rsidP="00EA007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>Missing quotation marks “…………………” and proper punctuation</w:t>
      </w:r>
    </w:p>
    <w:p w:rsidR="00932EF3" w:rsidRDefault="00932EF3" w:rsidP="00EA007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849AC">
        <w:rPr>
          <w:rFonts w:ascii="Times New Roman" w:hAnsi="Times New Roman"/>
          <w:sz w:val="28"/>
          <w:szCs w:val="28"/>
        </w:rPr>
        <w:t xml:space="preserve">No </w:t>
      </w:r>
      <w:r w:rsidR="006A2759" w:rsidRPr="002849AC">
        <w:rPr>
          <w:rFonts w:ascii="Times New Roman" w:hAnsi="Times New Roman"/>
          <w:sz w:val="28"/>
          <w:szCs w:val="28"/>
        </w:rPr>
        <w:t xml:space="preserve">accompanying </w:t>
      </w:r>
      <w:r w:rsidRPr="002849AC">
        <w:rPr>
          <w:rFonts w:ascii="Times New Roman" w:hAnsi="Times New Roman"/>
          <w:sz w:val="28"/>
          <w:szCs w:val="28"/>
        </w:rPr>
        <w:t>signature</w:t>
      </w:r>
    </w:p>
    <w:p w:rsidR="00EA0075" w:rsidRPr="00EA0075" w:rsidRDefault="00EA0075" w:rsidP="00EA0075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A0075">
        <w:rPr>
          <w:rFonts w:ascii="Times New Roman" w:hAnsi="Times New Roman"/>
          <w:b/>
          <w:sz w:val="28"/>
          <w:szCs w:val="28"/>
        </w:rPr>
        <w:t>THE QUOTE IS ACTUALLY NOT YOURS BUT PARAPHRASED OR PLAGIARIZED – 10 POINTS</w:t>
      </w:r>
    </w:p>
    <w:sectPr w:rsidR="00EA0075" w:rsidRPr="00EA0075" w:rsidSect="00284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508C0"/>
    <w:multiLevelType w:val="hybridMultilevel"/>
    <w:tmpl w:val="A3E8A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0D0E19"/>
    <w:multiLevelType w:val="hybridMultilevel"/>
    <w:tmpl w:val="00646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96"/>
    <w:rsid w:val="002849AC"/>
    <w:rsid w:val="003E1F96"/>
    <w:rsid w:val="004942D5"/>
    <w:rsid w:val="006A2759"/>
    <w:rsid w:val="00725038"/>
    <w:rsid w:val="00765D31"/>
    <w:rsid w:val="007F3E24"/>
    <w:rsid w:val="009037D6"/>
    <w:rsid w:val="00932EF3"/>
    <w:rsid w:val="00934C14"/>
    <w:rsid w:val="009B06A8"/>
    <w:rsid w:val="009F5FA5"/>
    <w:rsid w:val="00A07FC5"/>
    <w:rsid w:val="00B7323F"/>
    <w:rsid w:val="00DE359A"/>
    <w:rsid w:val="00EA0075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EC16"/>
  <w15:docId w15:val="{8FB75462-8A13-40A6-AED6-55C41F64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50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50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50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503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503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503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50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0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50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503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503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503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503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503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503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50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50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50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503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5038"/>
    <w:rPr>
      <w:b/>
      <w:bCs/>
    </w:rPr>
  </w:style>
  <w:style w:type="character" w:styleId="Emphasis">
    <w:name w:val="Emphasis"/>
    <w:basedOn w:val="DefaultParagraphFont"/>
    <w:uiPriority w:val="20"/>
    <w:qFormat/>
    <w:rsid w:val="0072503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5038"/>
    <w:rPr>
      <w:szCs w:val="32"/>
    </w:rPr>
  </w:style>
  <w:style w:type="paragraph" w:styleId="ListParagraph">
    <w:name w:val="List Paragraph"/>
    <w:basedOn w:val="Normal"/>
    <w:uiPriority w:val="34"/>
    <w:qFormat/>
    <w:rsid w:val="007250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503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503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03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038"/>
    <w:rPr>
      <w:b/>
      <w:i/>
      <w:sz w:val="24"/>
    </w:rPr>
  </w:style>
  <w:style w:type="character" w:styleId="SubtleEmphasis">
    <w:name w:val="Subtle Emphasis"/>
    <w:uiPriority w:val="19"/>
    <w:qFormat/>
    <w:rsid w:val="0072503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503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503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503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503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0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Bertrand Cass</cp:lastModifiedBy>
  <cp:revision>3</cp:revision>
  <cp:lastPrinted>2019-01-15T12:46:00Z</cp:lastPrinted>
  <dcterms:created xsi:type="dcterms:W3CDTF">2018-01-09T15:27:00Z</dcterms:created>
  <dcterms:modified xsi:type="dcterms:W3CDTF">2019-01-15T18:47:00Z</dcterms:modified>
</cp:coreProperties>
</file>