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40" w:rsidRPr="002654B9" w:rsidRDefault="009B4B40" w:rsidP="009B4B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654B9">
        <w:rPr>
          <w:rFonts w:ascii="Times New Roman" w:hAnsi="Times New Roman" w:cs="Times New Roman"/>
          <w:sz w:val="36"/>
          <w:szCs w:val="36"/>
        </w:rPr>
        <w:t>Chapter 17.3</w:t>
      </w:r>
    </w:p>
    <w:p w:rsidR="009B4B40" w:rsidRPr="002654B9" w:rsidRDefault="009B4B40" w:rsidP="009B4B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654B9">
        <w:rPr>
          <w:rFonts w:ascii="Times New Roman" w:hAnsi="Times New Roman" w:cs="Times New Roman"/>
          <w:sz w:val="36"/>
          <w:szCs w:val="36"/>
        </w:rPr>
        <w:t>Collective Behavior</w:t>
      </w:r>
    </w:p>
    <w:p w:rsidR="004F73BA" w:rsidRPr="002654B9" w:rsidRDefault="004F73BA" w:rsidP="009B4B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4B9">
        <w:rPr>
          <w:rFonts w:ascii="Times New Roman" w:hAnsi="Times New Roman" w:cs="Times New Roman"/>
          <w:b/>
          <w:color w:val="FF0000"/>
          <w:sz w:val="36"/>
          <w:szCs w:val="36"/>
        </w:rPr>
        <w:t>Due Monday, May 1</w:t>
      </w:r>
      <w:r w:rsidR="002654B9" w:rsidRPr="002654B9">
        <w:rPr>
          <w:rFonts w:ascii="Times New Roman" w:hAnsi="Times New Roman" w:cs="Times New Roman"/>
          <w:b/>
          <w:color w:val="FF0000"/>
          <w:sz w:val="36"/>
          <w:szCs w:val="36"/>
        </w:rPr>
        <w:t>9</w:t>
      </w:r>
      <w:r w:rsidRPr="002654B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@ 11:59 pm</w:t>
      </w:r>
    </w:p>
    <w:p w:rsidR="009B4B40" w:rsidRDefault="009B4B40" w:rsidP="009B4B4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4B40" w:rsidRDefault="009B4B40" w:rsidP="009B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Assignment:</w:t>
      </w:r>
      <w:r>
        <w:rPr>
          <w:rFonts w:ascii="Times New Roman" w:hAnsi="Times New Roman" w:cs="Times New Roman"/>
          <w:sz w:val="24"/>
          <w:szCs w:val="24"/>
        </w:rPr>
        <w:t xml:space="preserve">  Your next assignment revolves around chapter </w:t>
      </w:r>
      <w:r>
        <w:rPr>
          <w:rFonts w:ascii="Times New Roman" w:hAnsi="Times New Roman" w:cs="Times New Roman"/>
          <w:b/>
          <w:sz w:val="32"/>
          <w:szCs w:val="32"/>
        </w:rPr>
        <w:t>17.3 ONLY</w:t>
      </w:r>
      <w:r>
        <w:rPr>
          <w:rFonts w:ascii="Times New Roman" w:hAnsi="Times New Roman" w:cs="Times New Roman"/>
          <w:sz w:val="24"/>
          <w:szCs w:val="24"/>
        </w:rPr>
        <w:t xml:space="preserve"> from your text book. THERE IS NO POSTED PPT.  Your tasks are listed below.</w:t>
      </w:r>
      <w:bookmarkStart w:id="0" w:name="_GoBack"/>
      <w:bookmarkEnd w:id="0"/>
    </w:p>
    <w:p w:rsidR="009B4B40" w:rsidRPr="009B4B40" w:rsidRDefault="009B4B40" w:rsidP="009B4B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B40" w:rsidRPr="009B4B40" w:rsidRDefault="009B4B40" w:rsidP="009B4B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B40">
        <w:rPr>
          <w:rFonts w:ascii="Times New Roman" w:hAnsi="Times New Roman" w:cs="Times New Roman"/>
          <w:b/>
          <w:sz w:val="24"/>
          <w:szCs w:val="24"/>
        </w:rPr>
        <w:t>Task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B4B40">
        <w:rPr>
          <w:rFonts w:ascii="Times New Roman" w:hAnsi="Times New Roman" w:cs="Times New Roman"/>
          <w:b/>
          <w:sz w:val="24"/>
          <w:szCs w:val="24"/>
        </w:rPr>
        <w:t>:</w:t>
      </w:r>
    </w:p>
    <w:p w:rsidR="009B4B40" w:rsidRDefault="009B4B40" w:rsidP="009B4B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vocabulary – in order – at the top of your submitted page AND include the term before its definition:</w:t>
      </w:r>
    </w:p>
    <w:p w:rsidR="009B4B40" w:rsidRDefault="009B4B40" w:rsidP="009B4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Collective Behavior</w:t>
      </w:r>
    </w:p>
    <w:p w:rsidR="009B4B40" w:rsidRDefault="009B4B40" w:rsidP="009B4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Collectivity</w:t>
      </w:r>
    </w:p>
    <w:p w:rsidR="009B4B40" w:rsidRDefault="009B4B40" w:rsidP="009B4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Dispersed Collectivity</w:t>
      </w:r>
    </w:p>
    <w:p w:rsidR="009B4B40" w:rsidRDefault="009B4B40" w:rsidP="009B4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Legend</w:t>
      </w:r>
    </w:p>
    <w:p w:rsidR="009B4B40" w:rsidRDefault="009B4B40" w:rsidP="009B4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Hysteria</w:t>
      </w:r>
    </w:p>
    <w:p w:rsidR="009B4B40" w:rsidRPr="004F73BA" w:rsidRDefault="009B4B40" w:rsidP="009B4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Crowd</w:t>
      </w:r>
      <w:r w:rsidR="004F73BA">
        <w:rPr>
          <w:rFonts w:ascii="Times New Roman" w:hAnsi="Times New Roman" w:cs="Times New Roman"/>
          <w:sz w:val="24"/>
          <w:szCs w:val="24"/>
        </w:rPr>
        <w:t xml:space="preserve"> </w:t>
      </w:r>
      <w:r w:rsidR="004F73BA" w:rsidRPr="004F73BA">
        <w:rPr>
          <w:rFonts w:ascii="Times New Roman" w:hAnsi="Times New Roman" w:cs="Times New Roman"/>
          <w:b/>
          <w:sz w:val="24"/>
          <w:szCs w:val="24"/>
        </w:rPr>
        <w:t>(include a list and description of all 4 types of crowds)</w:t>
      </w:r>
    </w:p>
    <w:p w:rsidR="009B4B40" w:rsidRDefault="009B4B40" w:rsidP="009B4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</w:t>
      </w:r>
    </w:p>
    <w:p w:rsidR="009B4B40" w:rsidRDefault="009B4B40" w:rsidP="009B4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Contagion Theory</w:t>
      </w:r>
    </w:p>
    <w:p w:rsidR="009B4B40" w:rsidRDefault="009B4B40" w:rsidP="009B4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Emergent Norm Theory</w:t>
      </w:r>
    </w:p>
    <w:p w:rsidR="009B4B40" w:rsidRDefault="009B4B40" w:rsidP="009B4B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Convergence Theory</w:t>
      </w:r>
    </w:p>
    <w:p w:rsidR="009B4B40" w:rsidRDefault="009B4B40" w:rsidP="009B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40" w:rsidRPr="009B4B40" w:rsidRDefault="009B4B40" w:rsidP="009B4B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B40">
        <w:rPr>
          <w:rFonts w:ascii="Times New Roman" w:hAnsi="Times New Roman" w:cs="Times New Roman"/>
          <w:b/>
          <w:sz w:val="24"/>
          <w:szCs w:val="24"/>
        </w:rPr>
        <w:t>Task 2:</w:t>
      </w:r>
    </w:p>
    <w:p w:rsidR="009B4B40" w:rsidRDefault="009B4B40" w:rsidP="009B4B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the following series of questions.  Note: Your response can be an opinion, but    should be largely based off what you read within the section.</w:t>
      </w:r>
    </w:p>
    <w:p w:rsidR="009B4B40" w:rsidRDefault="009B4B40" w:rsidP="009B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40" w:rsidRDefault="009B4B40" w:rsidP="009B4B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b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how dispersed collectivity differs from other types of collectiveness and </w:t>
      </w:r>
      <w:r w:rsidR="001A71E7">
        <w:rPr>
          <w:rFonts w:ascii="Times New Roman" w:hAnsi="Times New Roman" w:cs="Times New Roman"/>
          <w:b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one relevant and applicable example.</w:t>
      </w:r>
    </w:p>
    <w:p w:rsidR="004F73BA" w:rsidRDefault="004F73BA" w:rsidP="004F73B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40" w:rsidRDefault="009B4B40" w:rsidP="009B4B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attending a gathering that involves horrific, violent acts upon certain people within a community, some observers do not </w:t>
      </w:r>
      <w:r w:rsidR="004F73BA">
        <w:rPr>
          <w:rFonts w:ascii="Times New Roman" w:hAnsi="Times New Roman" w:cs="Times New Roman"/>
          <w:sz w:val="24"/>
          <w:szCs w:val="24"/>
        </w:rPr>
        <w:t>participate in the violence, BUT, they also do not attempt</w:t>
      </w:r>
      <w:r>
        <w:rPr>
          <w:rFonts w:ascii="Times New Roman" w:hAnsi="Times New Roman" w:cs="Times New Roman"/>
          <w:sz w:val="24"/>
          <w:szCs w:val="24"/>
        </w:rPr>
        <w:t xml:space="preserve"> to stop the </w:t>
      </w:r>
      <w:r w:rsidR="004F73BA">
        <w:rPr>
          <w:rFonts w:ascii="Times New Roman" w:hAnsi="Times New Roman" w:cs="Times New Roman"/>
          <w:sz w:val="24"/>
          <w:szCs w:val="24"/>
        </w:rPr>
        <w:t xml:space="preserve">viciousness.  Which of the following theories of crowd behavior best explains why they don’t act: contagion theory, crowd decision theory, emergent norm theory, or convergence theory?  </w:t>
      </w:r>
      <w:r w:rsidR="004F73BA" w:rsidRPr="001A71E7">
        <w:rPr>
          <w:rFonts w:ascii="Times New Roman" w:hAnsi="Times New Roman" w:cs="Times New Roman"/>
          <w:b/>
          <w:sz w:val="24"/>
          <w:szCs w:val="24"/>
        </w:rPr>
        <w:t xml:space="preserve">Explain </w:t>
      </w:r>
      <w:r w:rsidR="004F73BA">
        <w:rPr>
          <w:rFonts w:ascii="Times New Roman" w:hAnsi="Times New Roman" w:cs="Times New Roman"/>
          <w:sz w:val="24"/>
          <w:szCs w:val="24"/>
        </w:rPr>
        <w:t>why you made your choice.</w:t>
      </w:r>
    </w:p>
    <w:p w:rsidR="004F73BA" w:rsidRPr="004F73BA" w:rsidRDefault="004F73BA" w:rsidP="004F7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73BA" w:rsidRPr="009B4B40" w:rsidRDefault="004F73BA" w:rsidP="009B4B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b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an occasion/event when you acted as part of a crowd.  Was it frightening, exciting, or even enjoyable? </w:t>
      </w:r>
      <w:r w:rsidR="001A71E7">
        <w:rPr>
          <w:rFonts w:ascii="Times New Roman" w:hAnsi="Times New Roman" w:cs="Times New Roman"/>
          <w:sz w:val="24"/>
          <w:szCs w:val="24"/>
        </w:rPr>
        <w:t xml:space="preserve"> </w:t>
      </w:r>
      <w:r w:rsidRPr="001A71E7">
        <w:rPr>
          <w:rFonts w:ascii="Times New Roman" w:hAnsi="Times New Roman" w:cs="Times New Roman"/>
          <w:b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how and why the presence of the crowd enhanced or detracted from the occasion/event and </w:t>
      </w:r>
      <w:r w:rsidRPr="001A71E7">
        <w:rPr>
          <w:rFonts w:ascii="Times New Roman" w:hAnsi="Times New Roman" w:cs="Times New Roman"/>
          <w:b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which of the 4 types of crowds </w:t>
      </w:r>
      <w:r w:rsidR="00AF14ED">
        <w:rPr>
          <w:rFonts w:ascii="Times New Roman" w:hAnsi="Times New Roman" w:cs="Times New Roman"/>
          <w:sz w:val="24"/>
          <w:szCs w:val="24"/>
        </w:rPr>
        <w:t>you believe was in control.</w:t>
      </w:r>
    </w:p>
    <w:p w:rsidR="00222A68" w:rsidRPr="009B4B40" w:rsidRDefault="00222A68">
      <w:pPr>
        <w:rPr>
          <w:rFonts w:ascii="Times New Roman" w:hAnsi="Times New Roman" w:cs="Times New Roman"/>
          <w:sz w:val="24"/>
          <w:szCs w:val="24"/>
        </w:rPr>
      </w:pPr>
    </w:p>
    <w:sectPr w:rsidR="00222A68" w:rsidRPr="009B4B40" w:rsidSect="001A7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65E"/>
    <w:multiLevelType w:val="hybridMultilevel"/>
    <w:tmpl w:val="5020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5D8E"/>
    <w:multiLevelType w:val="hybridMultilevel"/>
    <w:tmpl w:val="BD78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40"/>
    <w:rsid w:val="001A71E7"/>
    <w:rsid w:val="00222A68"/>
    <w:rsid w:val="002654B9"/>
    <w:rsid w:val="004F73BA"/>
    <w:rsid w:val="009B4B40"/>
    <w:rsid w:val="00A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8C07"/>
  <w15:chartTrackingRefBased/>
  <w15:docId w15:val="{D5A071AB-C761-435D-A9BE-CB651A3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B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5</cp:revision>
  <dcterms:created xsi:type="dcterms:W3CDTF">2020-05-04T12:47:00Z</dcterms:created>
  <dcterms:modified xsi:type="dcterms:W3CDTF">2020-05-06T13:41:00Z</dcterms:modified>
</cp:coreProperties>
</file>